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82D866" w14:textId="77777777" w:rsidR="00CF6F2A" w:rsidRPr="00E538C3" w:rsidRDefault="001A2A3E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bCs/>
          <w:sz w:val="44"/>
          <w:szCs w:val="44"/>
        </w:rPr>
      </w:pPr>
      <w:r w:rsidRPr="00E538C3">
        <w:rPr>
          <w:rFonts w:ascii="方正小标宋_GBK" w:eastAsia="方正小标宋_GBK" w:hint="eastAsia"/>
          <w:bCs/>
          <w:sz w:val="44"/>
          <w:szCs w:val="44"/>
        </w:rPr>
        <w:t>组织青岛市专精特新企业</w:t>
      </w:r>
      <w:r w:rsidR="00CF6F2A" w:rsidRPr="00E538C3">
        <w:rPr>
          <w:rFonts w:ascii="方正小标宋_GBK" w:eastAsia="方正小标宋_GBK" w:hint="eastAsia"/>
          <w:bCs/>
          <w:sz w:val="44"/>
          <w:szCs w:val="44"/>
        </w:rPr>
        <w:t>和特色产业集群机构</w:t>
      </w:r>
    </w:p>
    <w:p w14:paraId="4D1BA48F" w14:textId="618A4D0F" w:rsidR="007A3021" w:rsidRPr="00E538C3" w:rsidRDefault="001A2A3E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 w:rsidRPr="00E538C3">
        <w:rPr>
          <w:rFonts w:ascii="方正小标宋_GBK" w:eastAsia="方正小标宋_GBK" w:hint="eastAsia"/>
          <w:bCs/>
          <w:sz w:val="44"/>
          <w:szCs w:val="44"/>
        </w:rPr>
        <w:t>组团参加第</w:t>
      </w:r>
      <w:r w:rsidR="003F2071" w:rsidRPr="00E538C3">
        <w:rPr>
          <w:rFonts w:ascii="方正小标宋_GBK" w:eastAsia="方正小标宋_GBK" w:hint="eastAsia"/>
          <w:bCs/>
          <w:sz w:val="44"/>
          <w:szCs w:val="44"/>
        </w:rPr>
        <w:t>二十</w:t>
      </w:r>
      <w:r w:rsidRPr="00E538C3">
        <w:rPr>
          <w:rFonts w:ascii="方正小标宋_GBK" w:eastAsia="方正小标宋_GBK" w:hint="eastAsia"/>
          <w:bCs/>
          <w:sz w:val="44"/>
          <w:szCs w:val="44"/>
        </w:rPr>
        <w:t>届“中博会</w:t>
      </w:r>
      <w:bookmarkStart w:id="0" w:name="_GoBack"/>
      <w:bookmarkEnd w:id="0"/>
      <w:r w:rsidRPr="00E538C3">
        <w:rPr>
          <w:rFonts w:ascii="方正小标宋_GBK" w:eastAsia="方正小标宋_GBK" w:hint="eastAsia"/>
          <w:bCs/>
          <w:sz w:val="44"/>
          <w:szCs w:val="44"/>
        </w:rPr>
        <w:t>”</w:t>
      </w:r>
      <w:r w:rsidR="00F25BA9" w:rsidRPr="00E538C3">
        <w:rPr>
          <w:rFonts w:ascii="方正小标宋_GBK" w:eastAsia="方正小标宋_GBK" w:hint="eastAsia"/>
          <w:sz w:val="44"/>
          <w:szCs w:val="44"/>
        </w:rPr>
        <w:t>投标报名表</w:t>
      </w:r>
    </w:p>
    <w:p w14:paraId="3884D33F" w14:textId="77777777" w:rsidR="007A3021" w:rsidRPr="00132B28" w:rsidRDefault="007A3021">
      <w:pPr>
        <w:pStyle w:val="2"/>
        <w:ind w:firstLine="420"/>
      </w:pPr>
    </w:p>
    <w:p w14:paraId="5AA8F4CC" w14:textId="77777777" w:rsidR="007A3021" w:rsidRDefault="00F25BA9">
      <w:pPr>
        <w:spacing w:line="560" w:lineRule="exact"/>
        <w:jc w:val="right"/>
        <w:rPr>
          <w:rFonts w:ascii="楷体_GB2312" w:eastAsia="楷体_GB2312"/>
          <w:sz w:val="30"/>
          <w:szCs w:val="30"/>
        </w:rPr>
      </w:pPr>
      <w:r>
        <w:rPr>
          <w:rFonts w:hint="eastAsia"/>
          <w:sz w:val="44"/>
          <w:szCs w:val="44"/>
        </w:rPr>
        <w:t xml:space="preserve">　　　</w:t>
      </w:r>
      <w:r>
        <w:rPr>
          <w:rFonts w:ascii="楷体_GB2312" w:eastAsia="楷体_GB2312" w:hint="eastAsia"/>
          <w:sz w:val="30"/>
          <w:szCs w:val="30"/>
        </w:rPr>
        <w:t>年  月  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2865"/>
        <w:gridCol w:w="1558"/>
        <w:gridCol w:w="2451"/>
      </w:tblGrid>
      <w:tr w:rsidR="007A3021" w14:paraId="13DA1C8D" w14:textId="77777777">
        <w:trPr>
          <w:trHeight w:val="907"/>
        </w:trPr>
        <w:tc>
          <w:tcPr>
            <w:tcW w:w="1951" w:type="dxa"/>
            <w:vAlign w:val="center"/>
          </w:tcPr>
          <w:p w14:paraId="1EC418F1" w14:textId="77777777" w:rsidR="007A3021" w:rsidRDefault="00F25BA9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14:paraId="63FD9F6E" w14:textId="77777777" w:rsidR="007A3021" w:rsidRDefault="007A3021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7A3021" w14:paraId="4EAE89BE" w14:textId="77777777">
        <w:trPr>
          <w:trHeight w:val="1150"/>
        </w:trPr>
        <w:tc>
          <w:tcPr>
            <w:tcW w:w="1951" w:type="dxa"/>
            <w:vAlign w:val="center"/>
          </w:tcPr>
          <w:p w14:paraId="3185FBAE" w14:textId="77777777" w:rsidR="007A3021" w:rsidRDefault="00F25BA9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14:paraId="7C150D5C" w14:textId="77777777" w:rsidR="007A3021" w:rsidRDefault="007A3021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:rsidR="007A3021" w14:paraId="30CFC5ED" w14:textId="77777777">
        <w:trPr>
          <w:trHeight w:val="1254"/>
        </w:trPr>
        <w:tc>
          <w:tcPr>
            <w:tcW w:w="1951" w:type="dxa"/>
            <w:vAlign w:val="center"/>
          </w:tcPr>
          <w:p w14:paraId="18E719AA" w14:textId="77777777" w:rsidR="007A3021" w:rsidRDefault="00F25BA9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14:paraId="74D047DA" w14:textId="77777777" w:rsidR="007A3021" w:rsidRDefault="007A302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75615FC4" w14:textId="77777777" w:rsidR="007A3021" w:rsidRDefault="00F25BA9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14:paraId="33A3DFDC" w14:textId="77777777" w:rsidR="007A3021" w:rsidRDefault="007A302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7A3021" w14:paraId="4E75620E" w14:textId="77777777">
        <w:trPr>
          <w:trHeight w:val="1030"/>
        </w:trPr>
        <w:tc>
          <w:tcPr>
            <w:tcW w:w="1951" w:type="dxa"/>
            <w:vAlign w:val="center"/>
          </w:tcPr>
          <w:p w14:paraId="2DE8E81F" w14:textId="77777777" w:rsidR="007A3021" w:rsidRDefault="00F25BA9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14:paraId="5B1DAAA0" w14:textId="77777777" w:rsidR="007A3021" w:rsidRDefault="007A302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1C27B343" w14:textId="77777777" w:rsidR="007A3021" w:rsidRDefault="00F25BA9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14:paraId="3A14E3D6" w14:textId="77777777" w:rsidR="007A3021" w:rsidRDefault="007A302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7A3021" w14:paraId="39355F17" w14:textId="77777777">
        <w:trPr>
          <w:trHeight w:val="1454"/>
        </w:trPr>
        <w:tc>
          <w:tcPr>
            <w:tcW w:w="6374" w:type="dxa"/>
            <w:gridSpan w:val="3"/>
            <w:vAlign w:val="center"/>
          </w:tcPr>
          <w:p w14:paraId="083FA0B6" w14:textId="77777777" w:rsidR="007A3021" w:rsidRDefault="00F25BA9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14:paraId="0C050FA2" w14:textId="77777777" w:rsidR="007A3021" w:rsidRDefault="007A302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7A3021" w14:paraId="1D0F842B" w14:textId="77777777">
        <w:trPr>
          <w:trHeight w:val="2847"/>
        </w:trPr>
        <w:tc>
          <w:tcPr>
            <w:tcW w:w="1951" w:type="dxa"/>
            <w:vAlign w:val="center"/>
          </w:tcPr>
          <w:p w14:paraId="4F8DD9C2" w14:textId="77777777" w:rsidR="007A3021" w:rsidRDefault="00F25BA9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14:paraId="0FE7D09B" w14:textId="77777777" w:rsidR="007A3021" w:rsidRDefault="007A3021">
            <w:pPr>
              <w:spacing w:line="560" w:lineRule="exact"/>
              <w:rPr>
                <w:sz w:val="32"/>
                <w:szCs w:val="32"/>
              </w:rPr>
            </w:pPr>
          </w:p>
          <w:p w14:paraId="4B3A77B7" w14:textId="77777777" w:rsidR="007A3021" w:rsidRDefault="007A3021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14:paraId="774E338B" w14:textId="77777777" w:rsidR="007A3021" w:rsidRDefault="007A3021">
      <w:pPr>
        <w:rPr>
          <w:rFonts w:ascii="宋体" w:hAnsi="宋体"/>
          <w:sz w:val="30"/>
          <w:szCs w:val="30"/>
        </w:rPr>
      </w:pPr>
    </w:p>
    <w:sectPr w:rsidR="007A3021">
      <w:footerReference w:type="default" r:id="rId8"/>
      <w:pgSz w:w="11906" w:h="16838"/>
      <w:pgMar w:top="2098" w:right="1474" w:bottom="1985" w:left="1588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21EAD8" w14:textId="77777777" w:rsidR="00F83ECC" w:rsidRDefault="00F83ECC">
      <w:r>
        <w:separator/>
      </w:r>
    </w:p>
  </w:endnote>
  <w:endnote w:type="continuationSeparator" w:id="0">
    <w:p w14:paraId="73EADDD8" w14:textId="77777777" w:rsidR="00F83ECC" w:rsidRDefault="00F83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6C291" w14:textId="77777777" w:rsidR="007A3021" w:rsidRDefault="00F25BA9">
    <w:pPr>
      <w:snapToGrid w:val="0"/>
      <w:jc w:val="left"/>
      <w:rPr>
        <w:rFonts w:ascii="仿宋_GB2312" w:eastAsia="仿宋_GB2312" w:hAnsi="宋体" w:cs="宋体"/>
        <w:sz w:val="18"/>
        <w:szCs w:val="18"/>
      </w:rPr>
    </w:pPr>
    <w:r>
      <w:rPr>
        <w:rFonts w:ascii="仿宋_GB2312" w:eastAsia="仿宋_GB2312" w:hAnsi="宋体" w:cs="宋体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1806CB9" wp14:editId="16D7E993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28633F" w14:textId="77777777" w:rsidR="007A3021" w:rsidRDefault="00F25BA9">
                          <w:pPr>
                            <w:snapToGrid w:val="0"/>
                            <w:jc w:val="left"/>
                            <w:rPr>
                              <w:rFonts w:ascii="仿宋_GB2312" w:eastAsia="仿宋_GB2312" w:hAnsi="宋体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CC0D40">
                            <w:rPr>
                              <w:rFonts w:ascii="宋体" w:hAnsi="宋体" w:cs="宋体"/>
                              <w:noProof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806CB9" id="_x0000_t202" coordsize="21600,21600" o:spt="202" path="m,l,21600r21600,l21600,xe">
              <v:stroke joinstyle="miter"/>
              <v:path gradientshapeok="t" o:connecttype="rect"/>
            </v:shapetype>
            <v:shape id="文本框 18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" filled="f" stroked="f">
              <v:textbox style="mso-fit-shape-to-text:t" inset="0,0,0,0">
                <w:txbxContent>
                  <w:p w14:paraId="7428633F" w14:textId="77777777" w:rsidR="007A3021" w:rsidRDefault="00F25BA9">
                    <w:pPr>
                      <w:snapToGrid w:val="0"/>
                      <w:jc w:val="left"/>
                      <w:rPr>
                        <w:rFonts w:ascii="仿宋_GB2312" w:eastAsia="仿宋_GB2312" w:hAnsi="宋体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separate"/>
                    </w:r>
                    <w:r w:rsidR="00CC0D40">
                      <w:rPr>
                        <w:rFonts w:ascii="宋体" w:hAnsi="宋体" w:cs="宋体"/>
                        <w:noProof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8A1704" w14:textId="77777777" w:rsidR="00F83ECC" w:rsidRDefault="00F83ECC">
      <w:r>
        <w:separator/>
      </w:r>
    </w:p>
  </w:footnote>
  <w:footnote w:type="continuationSeparator" w:id="0">
    <w:p w14:paraId="7F37309C" w14:textId="77777777" w:rsidR="00F83ECC" w:rsidRDefault="00F83E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3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32B28"/>
    <w:rsid w:val="0014575F"/>
    <w:rsid w:val="001741F7"/>
    <w:rsid w:val="00186E1D"/>
    <w:rsid w:val="00193561"/>
    <w:rsid w:val="001A01A4"/>
    <w:rsid w:val="001A0616"/>
    <w:rsid w:val="001A18C7"/>
    <w:rsid w:val="001A2A3E"/>
    <w:rsid w:val="001A432E"/>
    <w:rsid w:val="001B0294"/>
    <w:rsid w:val="00205712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7A7B"/>
    <w:rsid w:val="00286157"/>
    <w:rsid w:val="00292921"/>
    <w:rsid w:val="00293C7A"/>
    <w:rsid w:val="002A2D55"/>
    <w:rsid w:val="002A44DA"/>
    <w:rsid w:val="002B2EFA"/>
    <w:rsid w:val="002B7801"/>
    <w:rsid w:val="002C2E2A"/>
    <w:rsid w:val="002E2BBE"/>
    <w:rsid w:val="002F0DC3"/>
    <w:rsid w:val="002F2479"/>
    <w:rsid w:val="002F28C4"/>
    <w:rsid w:val="003144E6"/>
    <w:rsid w:val="0031620F"/>
    <w:rsid w:val="003203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3F2071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679D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F272F"/>
    <w:rsid w:val="005F674E"/>
    <w:rsid w:val="0060558A"/>
    <w:rsid w:val="00615AE9"/>
    <w:rsid w:val="006167DE"/>
    <w:rsid w:val="00643493"/>
    <w:rsid w:val="00644BCE"/>
    <w:rsid w:val="006628C0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4A14"/>
    <w:rsid w:val="00726468"/>
    <w:rsid w:val="00731564"/>
    <w:rsid w:val="00741A1B"/>
    <w:rsid w:val="0074657A"/>
    <w:rsid w:val="007574D4"/>
    <w:rsid w:val="00773A4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6883"/>
    <w:rsid w:val="00A12191"/>
    <w:rsid w:val="00A32198"/>
    <w:rsid w:val="00A42C68"/>
    <w:rsid w:val="00A81EF8"/>
    <w:rsid w:val="00A85157"/>
    <w:rsid w:val="00A97FA4"/>
    <w:rsid w:val="00AA7E91"/>
    <w:rsid w:val="00AB5E59"/>
    <w:rsid w:val="00AE31B2"/>
    <w:rsid w:val="00AE5099"/>
    <w:rsid w:val="00AF3361"/>
    <w:rsid w:val="00AF6984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C0F"/>
    <w:rsid w:val="00B8156F"/>
    <w:rsid w:val="00B849C1"/>
    <w:rsid w:val="00B92F7B"/>
    <w:rsid w:val="00B96F49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4AF0"/>
    <w:rsid w:val="00C25F6B"/>
    <w:rsid w:val="00C31D76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C0D40"/>
    <w:rsid w:val="00CD1657"/>
    <w:rsid w:val="00CD4057"/>
    <w:rsid w:val="00CD412E"/>
    <w:rsid w:val="00CD5794"/>
    <w:rsid w:val="00CE28BE"/>
    <w:rsid w:val="00CE59AC"/>
    <w:rsid w:val="00CF5F62"/>
    <w:rsid w:val="00CF6F2A"/>
    <w:rsid w:val="00D01549"/>
    <w:rsid w:val="00D208E7"/>
    <w:rsid w:val="00D2770D"/>
    <w:rsid w:val="00D312F1"/>
    <w:rsid w:val="00D31B80"/>
    <w:rsid w:val="00D3367F"/>
    <w:rsid w:val="00D417C3"/>
    <w:rsid w:val="00D43C0A"/>
    <w:rsid w:val="00D44951"/>
    <w:rsid w:val="00D456D1"/>
    <w:rsid w:val="00D4745B"/>
    <w:rsid w:val="00D5134C"/>
    <w:rsid w:val="00D565EA"/>
    <w:rsid w:val="00D61C81"/>
    <w:rsid w:val="00D814C8"/>
    <w:rsid w:val="00DB6563"/>
    <w:rsid w:val="00DB729A"/>
    <w:rsid w:val="00DD2D9B"/>
    <w:rsid w:val="00E07060"/>
    <w:rsid w:val="00E12678"/>
    <w:rsid w:val="00E174FE"/>
    <w:rsid w:val="00E35C26"/>
    <w:rsid w:val="00E51C08"/>
    <w:rsid w:val="00E538C3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3ECC"/>
    <w:rsid w:val="00F841DF"/>
    <w:rsid w:val="00F876B4"/>
    <w:rsid w:val="00F92ED2"/>
    <w:rsid w:val="00F97B3D"/>
    <w:rsid w:val="00FA64C4"/>
    <w:rsid w:val="00FB234C"/>
    <w:rsid w:val="00FD4CDA"/>
    <w:rsid w:val="00FF470E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0A61E2"/>
  <w15:docId w15:val="{45D164B4-AC15-4CC4-B45E-9D883B9DC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unhideWhenUsed="1" w:qFormat="1"/>
    <w:lsdException w:name="toc 2" w:locked="1" w:uiPriority="0" w:unhideWhenUsed="1" w:qFormat="1"/>
    <w:lsdException w:name="toc 3" w:locked="1" w:uiPriority="0" w:unhideWhenUsed="1" w:qFormat="1"/>
    <w:lsdException w:name="toc 4" w:locked="1" w:uiPriority="0" w:unhideWhenUsed="1" w:qFormat="1"/>
    <w:lsdException w:name="toc 5" w:locked="1" w:uiPriority="0" w:unhideWhenUsed="1" w:qFormat="1"/>
    <w:lsdException w:name="toc 6" w:locked="1" w:uiPriority="0" w:unhideWhenUsed="1" w:qFormat="1"/>
    <w:lsdException w:name="toc 7" w:locked="1" w:uiPriority="0" w:unhideWhenUsed="1" w:qFormat="1"/>
    <w:lsdException w:name="toc 8" w:locked="1" w:uiPriority="0" w:unhideWhenUsed="1" w:qFormat="1"/>
    <w:lsdException w:name="toc 9" w:locked="1" w:uiPriority="0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locked="1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locked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uiPriority w:val="99"/>
    <w:qFormat/>
    <w:locked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7">
    <w:name w:val="toc 7"/>
    <w:basedOn w:val="a"/>
    <w:next w:val="a"/>
    <w:unhideWhenUsed/>
    <w:qFormat/>
    <w:locked/>
    <w:pPr>
      <w:ind w:left="1260"/>
      <w:jc w:val="left"/>
    </w:pPr>
    <w:rPr>
      <w:rFonts w:asciiTheme="minorHAnsi" w:hAnsiTheme="minorHAnsi" w:cstheme="minorHAnsi"/>
      <w:sz w:val="18"/>
      <w:szCs w:val="18"/>
    </w:rPr>
  </w:style>
  <w:style w:type="paragraph" w:styleId="a3">
    <w:name w:val="Body Text"/>
    <w:basedOn w:val="a"/>
    <w:link w:val="a4"/>
    <w:uiPriority w:val="99"/>
    <w:qFormat/>
    <w:pPr>
      <w:jc w:val="center"/>
    </w:pPr>
    <w:rPr>
      <w:rFonts w:eastAsia="黑体"/>
      <w:sz w:val="24"/>
    </w:rPr>
  </w:style>
  <w:style w:type="paragraph" w:styleId="TOC5">
    <w:name w:val="toc 5"/>
    <w:basedOn w:val="a"/>
    <w:next w:val="a"/>
    <w:unhideWhenUsed/>
    <w:qFormat/>
    <w:locked/>
    <w:pPr>
      <w:ind w:left="840"/>
      <w:jc w:val="left"/>
    </w:pPr>
    <w:rPr>
      <w:rFonts w:asciiTheme="minorHAnsi" w:hAnsiTheme="minorHAnsi" w:cstheme="minorHAnsi"/>
      <w:sz w:val="18"/>
      <w:szCs w:val="18"/>
    </w:rPr>
  </w:style>
  <w:style w:type="paragraph" w:styleId="TOC3">
    <w:name w:val="toc 3"/>
    <w:basedOn w:val="a"/>
    <w:next w:val="a"/>
    <w:unhideWhenUsed/>
    <w:qFormat/>
    <w:locked/>
    <w:pPr>
      <w:ind w:left="42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OC8">
    <w:name w:val="toc 8"/>
    <w:basedOn w:val="a"/>
    <w:next w:val="a"/>
    <w:unhideWhenUsed/>
    <w:qFormat/>
    <w:locked/>
    <w:pPr>
      <w:ind w:left="1470"/>
      <w:jc w:val="left"/>
    </w:pPr>
    <w:rPr>
      <w:rFonts w:asciiTheme="minorHAnsi" w:hAnsiTheme="minorHAnsi" w:cstheme="minorHAnsi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locked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4">
    <w:name w:val="toc 4"/>
    <w:basedOn w:val="a"/>
    <w:next w:val="a"/>
    <w:unhideWhenUsed/>
    <w:qFormat/>
    <w:locked/>
    <w:pPr>
      <w:ind w:left="63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"/>
    <w:next w:val="a"/>
    <w:unhideWhenUsed/>
    <w:qFormat/>
    <w:locked/>
    <w:pPr>
      <w:ind w:left="1050"/>
      <w:jc w:val="left"/>
    </w:pPr>
    <w:rPr>
      <w:rFonts w:asciiTheme="minorHAnsi" w:hAnsiTheme="minorHAnsi" w:cstheme="minorHAnsi"/>
      <w:sz w:val="18"/>
      <w:szCs w:val="18"/>
    </w:rPr>
  </w:style>
  <w:style w:type="paragraph" w:styleId="TOC2">
    <w:name w:val="toc 2"/>
    <w:basedOn w:val="a"/>
    <w:next w:val="a"/>
    <w:unhideWhenUsed/>
    <w:qFormat/>
    <w:locked/>
    <w:pPr>
      <w:ind w:left="21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TOC9">
    <w:name w:val="toc 9"/>
    <w:basedOn w:val="a"/>
    <w:next w:val="a"/>
    <w:unhideWhenUsed/>
    <w:qFormat/>
    <w:locked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ab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paragraph" w:styleId="ac">
    <w:name w:val="Title"/>
    <w:basedOn w:val="a"/>
    <w:next w:val="a"/>
    <w:qFormat/>
    <w:locked/>
    <w:pPr>
      <w:spacing w:before="240" w:after="60"/>
      <w:jc w:val="center"/>
      <w:outlineLvl w:val="0"/>
    </w:pPr>
    <w:rPr>
      <w:rFonts w:ascii="等线 Light" w:eastAsia="方正小标宋_GBK" w:hAnsi="等线 Light"/>
      <w:bCs/>
      <w:sz w:val="44"/>
      <w:szCs w:val="32"/>
    </w:rPr>
  </w:style>
  <w:style w:type="table" w:styleId="ad">
    <w:name w:val="Table Grid"/>
    <w:basedOn w:val="a1"/>
    <w:qFormat/>
    <w:locked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page number"/>
    <w:qFormat/>
  </w:style>
  <w:style w:type="character" w:customStyle="1" w:styleId="a4">
    <w:name w:val="正文文本 字符"/>
    <w:basedOn w:val="a0"/>
    <w:link w:val="a3"/>
    <w:uiPriority w:val="99"/>
    <w:semiHidden/>
    <w:qFormat/>
    <w:locked/>
    <w:rPr>
      <w:rFonts w:cs="Times New Roman"/>
      <w:sz w:val="24"/>
      <w:szCs w:val="24"/>
    </w:rPr>
  </w:style>
  <w:style w:type="character" w:customStyle="1" w:styleId="a8">
    <w:name w:val="页脚 字符"/>
    <w:basedOn w:val="a0"/>
    <w:link w:val="a7"/>
    <w:uiPriority w:val="99"/>
    <w:qFormat/>
    <w:locked/>
    <w:rPr>
      <w:rFonts w:cs="Times New Roman"/>
      <w:kern w:val="2"/>
      <w:sz w:val="18"/>
      <w:szCs w:val="18"/>
    </w:rPr>
  </w:style>
  <w:style w:type="character" w:customStyle="1" w:styleId="aa">
    <w:name w:val="页眉 字符"/>
    <w:basedOn w:val="a0"/>
    <w:link w:val="a9"/>
    <w:uiPriority w:val="99"/>
    <w:qFormat/>
    <w:locked/>
    <w:rPr>
      <w:rFonts w:cs="Times New Roman"/>
      <w:kern w:val="2"/>
      <w:sz w:val="18"/>
      <w:szCs w:val="18"/>
    </w:rPr>
  </w:style>
  <w:style w:type="paragraph" w:customStyle="1" w:styleId="af">
    <w:name w:val="中心标题"/>
    <w:basedOn w:val="a"/>
    <w:link w:val="Char"/>
    <w:qFormat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Char">
    <w:name w:val="中心标题 Char"/>
    <w:link w:val="af"/>
    <w:qFormat/>
    <w:rPr>
      <w:rFonts w:ascii="宋体" w:hAnsi="宋体"/>
      <w:b/>
      <w:kern w:val="2"/>
      <w:sz w:val="44"/>
      <w:szCs w:val="44"/>
    </w:rPr>
  </w:style>
  <w:style w:type="paragraph" w:customStyle="1" w:styleId="af0">
    <w:name w:val="（一、）"/>
    <w:basedOn w:val="a"/>
    <w:link w:val="Char0"/>
    <w:qFormat/>
    <w:pPr>
      <w:spacing w:line="560" w:lineRule="exact"/>
      <w:ind w:firstLineChars="200" w:firstLine="640"/>
    </w:pPr>
    <w:rPr>
      <w:rFonts w:ascii="黑体" w:eastAsia="黑体"/>
      <w:sz w:val="32"/>
      <w:szCs w:val="32"/>
    </w:rPr>
  </w:style>
  <w:style w:type="character" w:customStyle="1" w:styleId="Char0">
    <w:name w:val="（一、） Char"/>
    <w:link w:val="af0"/>
    <w:qFormat/>
    <w:rPr>
      <w:rFonts w:ascii="黑体" w:eastAsia="黑体"/>
      <w:kern w:val="2"/>
      <w:sz w:val="32"/>
      <w:szCs w:val="32"/>
    </w:rPr>
  </w:style>
  <w:style w:type="paragraph" w:customStyle="1" w:styleId="af1">
    <w:name w:val="（（一））"/>
    <w:basedOn w:val="a"/>
    <w:link w:val="Char1"/>
    <w:qFormat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1">
    <w:name w:val="（（一）） Char"/>
    <w:link w:val="af1"/>
    <w:qFormat/>
    <w:rPr>
      <w:rFonts w:ascii="楷体_GB2312" w:eastAsia="楷体_GB2312"/>
      <w:kern w:val="2"/>
      <w:sz w:val="32"/>
      <w:szCs w:val="32"/>
    </w:rPr>
  </w:style>
  <w:style w:type="paragraph" w:customStyle="1" w:styleId="10">
    <w:name w:val="（1、）"/>
    <w:basedOn w:val="a"/>
    <w:link w:val="1Char"/>
    <w:qFormat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1Char">
    <w:name w:val="（1、） Char"/>
    <w:link w:val="10"/>
    <w:qFormat/>
    <w:rPr>
      <w:rFonts w:ascii="仿宋_GB2312" w:eastAsia="仿宋_GB2312"/>
      <w:kern w:val="2"/>
      <w:sz w:val="32"/>
      <w:szCs w:val="32"/>
    </w:rPr>
  </w:style>
  <w:style w:type="paragraph" w:customStyle="1" w:styleId="af2">
    <w:name w:val="中心正文"/>
    <w:basedOn w:val="a"/>
    <w:link w:val="Char2"/>
    <w:qFormat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Char2">
    <w:name w:val="中心正文 Char"/>
    <w:link w:val="af2"/>
    <w:qFormat/>
    <w:rPr>
      <w:rFonts w:ascii="仿宋_GB2312" w:eastAsia="仿宋_GB2312"/>
      <w:kern w:val="2"/>
      <w:sz w:val="32"/>
      <w:szCs w:val="32"/>
    </w:rPr>
  </w:style>
  <w:style w:type="paragraph" w:customStyle="1" w:styleId="15">
    <w:name w:val="样式 宋体 四号 居中 行距: 1.5 倍行距"/>
    <w:basedOn w:val="a"/>
    <w:qFormat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TOC10">
    <w:name w:val="TOC 标题1"/>
    <w:basedOn w:val="1"/>
    <w:next w:val="a"/>
    <w:uiPriority w:val="39"/>
    <w:unhideWhenUsed/>
    <w:qFormat/>
    <w:pPr>
      <w:widowControl/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kern w:val="0"/>
      <w:sz w:val="32"/>
      <w:szCs w:val="32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B7E8BD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218D37D-18C4-44D2-A22C-39B0A7534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114</Characters>
  <Application>Microsoft Office Word</Application>
  <DocSecurity>0</DocSecurity>
  <Lines>1</Lines>
  <Paragraphs>1</Paragraphs>
  <ScaleCrop>false</ScaleCrop>
  <Company>微软中国</Company>
  <LinksUpToDate>false</LinksUpToDate>
  <CharactersWithSpaces>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Misty Lowery</cp:lastModifiedBy>
  <cp:revision>3</cp:revision>
  <cp:lastPrinted>2021-03-22T03:22:00Z</cp:lastPrinted>
  <dcterms:created xsi:type="dcterms:W3CDTF">2025-04-30T08:38:00Z</dcterms:created>
  <dcterms:modified xsi:type="dcterms:W3CDTF">2025-05-12T00:55:00Z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