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0F1" w:rsidRDefault="00CA60F1">
      <w:pPr>
        <w:rPr>
          <w:color w:val="000000"/>
        </w:rPr>
      </w:pPr>
    </w:p>
    <w:p w:rsidR="00CA60F1" w:rsidRDefault="00CA60F1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附件：</w:t>
      </w:r>
    </w:p>
    <w:p w:rsidR="00CA60F1" w:rsidRDefault="00CA60F1">
      <w:pPr>
        <w:spacing w:line="560" w:lineRule="exact"/>
        <w:ind w:leftChars="304" w:left="1598" w:hangingChars="300" w:hanging="96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2021 </w:t>
      </w:r>
      <w:r>
        <w:rPr>
          <w:rFonts w:ascii="仿宋_GB2312" w:eastAsia="仿宋_GB2312" w:hint="eastAsia"/>
          <w:color w:val="000000"/>
          <w:sz w:val="32"/>
          <w:szCs w:val="32"/>
        </w:rPr>
        <w:t>年青岛市第七届“市长杯”·创业城市</w:t>
      </w:r>
    </w:p>
    <w:p w:rsidR="00CA60F1" w:rsidRDefault="00CA60F1">
      <w:pPr>
        <w:spacing w:line="560" w:lineRule="exact"/>
        <w:ind w:leftChars="760" w:left="1596"/>
        <w:rPr>
          <w:rFonts w:ascii="仿宋_GB2312" w:eastAsia="仿宋_GB2312"/>
          <w:color w:val="000000"/>
          <w:sz w:val="32"/>
          <w:szCs w:val="32"/>
          <w:highlight w:val="yellow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合伙人·创客邀请赛获奖名单</w:t>
      </w:r>
    </w:p>
    <w:p w:rsidR="00CA60F1" w:rsidRDefault="00CA60F1">
      <w:pPr>
        <w:rPr>
          <w:color w:val="000000"/>
        </w:rPr>
      </w:pPr>
    </w:p>
    <w:tbl>
      <w:tblPr>
        <w:tblW w:w="0" w:type="auto"/>
        <w:tblInd w:w="93" w:type="dxa"/>
        <w:tblLook w:val="00A0"/>
      </w:tblPr>
      <w:tblGrid>
        <w:gridCol w:w="1311"/>
        <w:gridCol w:w="2316"/>
        <w:gridCol w:w="1817"/>
        <w:gridCol w:w="2985"/>
      </w:tblGrid>
      <w:tr w:rsidR="00CA60F1">
        <w:trPr>
          <w:trHeight w:val="4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奖项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项目名称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团队名称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团队成员</w:t>
            </w:r>
          </w:p>
        </w:tc>
      </w:tr>
      <w:tr w:rsidR="00CA60F1">
        <w:trPr>
          <w:trHeight w:val="4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一等奖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肤源奇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-4D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打印干细胞载体的引领者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海纳健华团队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Style w:val="font01"/>
                <w:rFonts w:hint="eastAsia"/>
                <w:lang/>
              </w:rPr>
              <w:t>王子博、李濛、樊雨乔、王萌远、刘伊明</w:t>
            </w:r>
          </w:p>
        </w:tc>
      </w:tr>
      <w:tr w:rsidR="00CA60F1">
        <w:trPr>
          <w:trHeight w:val="4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F1" w:rsidRDefault="00CA60F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二等奖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一种特异性土壤污染修复菌株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山东鼎信阳光生态环境修复团队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Style w:val="font01"/>
                <w:rFonts w:hint="eastAsia"/>
                <w:lang/>
              </w:rPr>
              <w:t>修宗明、李铁龙、王燕、赵春城、付庆军</w:t>
            </w:r>
          </w:p>
        </w:tc>
      </w:tr>
      <w:tr w:rsidR="00CA60F1">
        <w:trPr>
          <w:trHeight w:val="4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二等奖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聚硅氮烷大规模绿色制造技术及产业化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高性能材料团队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不需要</w:t>
            </w:r>
          </w:p>
        </w:tc>
      </w:tr>
      <w:tr w:rsidR="00CA60F1">
        <w:trPr>
          <w:trHeight w:val="4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三等奖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海底沉积物孔隙压力监测探针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海底地质灾害监测团队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Style w:val="font01"/>
                <w:rFonts w:hint="eastAsia"/>
                <w:lang/>
              </w:rPr>
              <w:t>陈天、丁晨浩、王慧、李伟甲、田仲洋</w:t>
            </w:r>
          </w:p>
        </w:tc>
      </w:tr>
      <w:tr w:rsidR="00CA60F1">
        <w:trPr>
          <w:trHeight w:val="4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三等奖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大尺寸电致变色节能智能视窗项目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青岛凯欧斯团队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Style w:val="font01"/>
                <w:rFonts w:hint="eastAsia"/>
                <w:lang/>
              </w:rPr>
              <w:t>郑耕哲、邱世鸿、林升辉、刘屹峰、周远洋</w:t>
            </w:r>
          </w:p>
        </w:tc>
      </w:tr>
      <w:tr w:rsidR="00CA60F1">
        <w:trPr>
          <w:trHeight w:val="4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F1" w:rsidRDefault="00CA60F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三等奖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“睛”益求精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——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解决中小学生近视问题的大数据综合服务模式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“睛”益求精团队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Style w:val="font01"/>
                <w:rFonts w:hint="eastAsia"/>
                <w:lang/>
              </w:rPr>
              <w:t>陈怡、张晓光、赵良艳、夏嘉一、郭姝萱</w:t>
            </w:r>
          </w:p>
        </w:tc>
      </w:tr>
      <w:tr w:rsidR="00CA60F1">
        <w:trPr>
          <w:trHeight w:val="49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优胜奖名单</w:t>
            </w:r>
          </w:p>
        </w:tc>
      </w:tr>
      <w:tr w:rsidR="00CA60F1">
        <w:trPr>
          <w:trHeight w:val="405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奖项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项目名称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团队名称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团队成员</w:t>
            </w:r>
          </w:p>
        </w:tc>
      </w:tr>
      <w:tr w:rsidR="00CA60F1">
        <w:trPr>
          <w:trHeight w:val="4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优胜奖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高纯度天然透明质酸的研发及其产业化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卓越生物团队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Style w:val="font01"/>
                <w:rFonts w:hint="eastAsia"/>
                <w:lang/>
              </w:rPr>
              <w:t>高磊、赵佳琪、田君、丁冉、马晓辰</w:t>
            </w:r>
          </w:p>
        </w:tc>
      </w:tr>
      <w:tr w:rsidR="00CA60F1">
        <w:trPr>
          <w:trHeight w:val="4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优胜奖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车载微藻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  <w:lang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膜生物反应器处理海水养殖废水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青岛鲜达物流团队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Style w:val="font01"/>
                <w:rFonts w:hint="eastAsia"/>
                <w:lang/>
              </w:rPr>
              <w:t>胡春义、尤宏、李之鹏、柳锋、李文文</w:t>
            </w:r>
          </w:p>
        </w:tc>
      </w:tr>
      <w:tr w:rsidR="00CA60F1">
        <w:trPr>
          <w:trHeight w:val="4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优胜奖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家电绿色回收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R-HOME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智慧交互首选平台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青岛海创智邦循环经济团队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Style w:val="font01"/>
                <w:rFonts w:hint="eastAsia"/>
                <w:lang/>
              </w:rPr>
              <w:t>李翔、叶玉玲、赵晓东、张明凯</w:t>
            </w:r>
          </w:p>
        </w:tc>
      </w:tr>
      <w:tr w:rsidR="00CA60F1">
        <w:trPr>
          <w:trHeight w:val="4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F1" w:rsidRDefault="00CA60F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优胜奖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幽海“潜”龙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  <w:t>——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“滑翔式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水母形态”多功能无人潜航器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中海梦科技团队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Style w:val="font01"/>
                <w:rFonts w:hint="eastAsia"/>
                <w:lang/>
              </w:rPr>
              <w:t>韩璐瑶、黎盛艳、李茗潇、朱凯芳、杨云帆</w:t>
            </w:r>
          </w:p>
        </w:tc>
      </w:tr>
      <w:tr w:rsidR="00CA60F1">
        <w:trPr>
          <w:trHeight w:val="4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优胜奖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“掌声”：智能设备超声波人机交互方案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声动科技工坊团队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Style w:val="font01"/>
                <w:rFonts w:hint="eastAsia"/>
                <w:lang/>
              </w:rPr>
              <w:t>高林林、杨仕倢、李嘉鑫、王鹏皓、蹇鑫</w:t>
            </w:r>
          </w:p>
        </w:tc>
      </w:tr>
      <w:tr w:rsidR="00CA60F1">
        <w:trPr>
          <w:trHeight w:val="4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优胜奖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华夏铁能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  <w:lang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中国地铁碳中和领航者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华夏铁能团队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Style w:val="font01"/>
                <w:rFonts w:hint="eastAsia"/>
                <w:lang/>
              </w:rPr>
              <w:t>吴汶泽、刘京、王洁、刘锋、李珊</w:t>
            </w:r>
          </w:p>
        </w:tc>
      </w:tr>
      <w:tr w:rsidR="00CA60F1">
        <w:trPr>
          <w:trHeight w:val="4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优胜奖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小科爱牧智慧养殖大数据平台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青岛科创信达创业团队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Style w:val="font01"/>
                <w:rFonts w:hint="eastAsia"/>
                <w:lang/>
              </w:rPr>
              <w:t>王福宝、赵雅坤、金鑫、季懿宸</w:t>
            </w:r>
          </w:p>
        </w:tc>
      </w:tr>
      <w:tr w:rsidR="00CA60F1">
        <w:trPr>
          <w:trHeight w:val="4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优胜奖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浓“墨”重彩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——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高品质喷墨印花服务引领者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生态纺织省部共建协同创新中心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Style w:val="font01"/>
                <w:rFonts w:hint="eastAsia"/>
                <w:lang/>
              </w:rPr>
              <w:t>房宽峻、宋亚伟、杨广青、郑秋萌</w:t>
            </w:r>
          </w:p>
        </w:tc>
      </w:tr>
      <w:tr w:rsidR="00CA60F1">
        <w:trPr>
          <w:trHeight w:val="4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优胜奖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基于智能推荐算法的科研垂直电商新零售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希恩艾思（青岛）团队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Style w:val="font01"/>
                <w:rFonts w:hint="eastAsia"/>
                <w:lang/>
              </w:rPr>
              <w:t>周长景、李树浩、赵勇、杨飞、梁国玺</w:t>
            </w:r>
          </w:p>
        </w:tc>
      </w:tr>
      <w:tr w:rsidR="00CA60F1">
        <w:trPr>
          <w:trHeight w:val="49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最具人气奖名单</w:t>
            </w:r>
          </w:p>
        </w:tc>
      </w:tr>
      <w:tr w:rsidR="00CA60F1">
        <w:trPr>
          <w:trHeight w:val="405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奖项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项目名称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团队名称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团队成员</w:t>
            </w:r>
          </w:p>
        </w:tc>
      </w:tr>
      <w:tr w:rsidR="00CA60F1">
        <w:trPr>
          <w:trHeight w:val="4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最具人气奖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浓“墨”重彩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——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高品质喷墨印花服务引领者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生态纺织省部共建协同创新中心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房宽峻、宋亚伟、杨广青、郑秋萌</w:t>
            </w:r>
          </w:p>
        </w:tc>
      </w:tr>
      <w:tr w:rsidR="00CA60F1">
        <w:trPr>
          <w:trHeight w:val="4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F1" w:rsidRDefault="00CA60F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最具人气奖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溯源清流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模块化分散式污水处理设备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青岛理工大学城镇水污染控制与资源化创新团队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Style w:val="font01"/>
                <w:rFonts w:hint="eastAsia"/>
                <w:lang/>
              </w:rPr>
              <w:t>毕学军、周小琳、张源、鞠鸿林、张晓晗</w:t>
            </w:r>
          </w:p>
        </w:tc>
      </w:tr>
      <w:tr w:rsidR="00CA60F1">
        <w:trPr>
          <w:trHeight w:val="4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最具人气奖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变废为宝，筑造未来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基于农业生物质废弃物的新型纳米早强剂制备及应用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青岛颢天绿色建筑科技团队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Style w:val="font01"/>
                <w:rFonts w:hint="eastAsia"/>
                <w:lang/>
              </w:rPr>
              <w:t>樊其昌、王智鹏、马广源、周立宇、樊亮</w:t>
            </w:r>
          </w:p>
        </w:tc>
      </w:tr>
      <w:tr w:rsidR="00CA60F1">
        <w:trPr>
          <w:trHeight w:val="400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最具人气奖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牧海先锋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  <w:lang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海草床生态修复系统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牧海先锋团队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Style w:val="font01"/>
                <w:rFonts w:hint="eastAsia"/>
                <w:lang/>
              </w:rPr>
              <w:t>李志新、李增钱、冯一禾、荆树桐、张彦浩</w:t>
            </w:r>
          </w:p>
        </w:tc>
      </w:tr>
      <w:tr w:rsidR="00CA60F1">
        <w:trPr>
          <w:trHeight w:val="4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最具人气奖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基于力反馈的水下管网清洗机器人及其配套系统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OUC Washer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团队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Style w:val="font01"/>
                <w:rFonts w:hint="eastAsia"/>
                <w:lang/>
              </w:rPr>
              <w:t>靳继欢、李豪、周新朝、徐玙璠、刘国强</w:t>
            </w:r>
          </w:p>
        </w:tc>
      </w:tr>
      <w:tr w:rsidR="00CA60F1">
        <w:trPr>
          <w:trHeight w:val="4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最具人气奖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基于智能推荐算法的科研垂直电商新零售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希恩艾思（青岛）团队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Style w:val="font01"/>
                <w:rFonts w:hint="eastAsia"/>
                <w:lang/>
              </w:rPr>
              <w:t>周长景、李树浩、赵勇、杨飞、梁国玺</w:t>
            </w:r>
          </w:p>
        </w:tc>
      </w:tr>
      <w:tr w:rsidR="00CA60F1">
        <w:trPr>
          <w:trHeight w:val="4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最具人气奖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高纯度天然透明质酸的研发及其产业化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卓越生物团队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Style w:val="font01"/>
                <w:rFonts w:hint="eastAsia"/>
                <w:lang/>
              </w:rPr>
              <w:t>高磊、赵佳琪、田君、丁冉、马晓辰</w:t>
            </w:r>
          </w:p>
        </w:tc>
      </w:tr>
      <w:tr w:rsidR="00CA60F1">
        <w:trPr>
          <w:trHeight w:val="4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最具人气奖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车载微藻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  <w:lang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膜生物反应器处理海水养殖废水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青岛鲜达物流团队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Style w:val="font01"/>
                <w:rFonts w:hint="eastAsia"/>
                <w:lang/>
              </w:rPr>
              <w:t>胡春义、尤宏、李之鹏、柳锋、李文文</w:t>
            </w:r>
          </w:p>
        </w:tc>
      </w:tr>
      <w:tr w:rsidR="00CA60F1">
        <w:trPr>
          <w:trHeight w:val="4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最具人气奖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深海蓝鲲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  <w:lang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现代海洋养殖智能科技领导者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北冥团队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Style w:val="font01"/>
                <w:rFonts w:hint="eastAsia"/>
                <w:lang/>
              </w:rPr>
              <w:t>王辛馨、张锡智、王雅琪、陈菁菁、宋子文</w:t>
            </w:r>
          </w:p>
        </w:tc>
      </w:tr>
      <w:tr w:rsidR="00CA60F1">
        <w:trPr>
          <w:trHeight w:val="4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最具人气奖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天喜智行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  <w:t>——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智能轮椅产业的开拓者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天喜智行团队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Style w:val="font01"/>
                <w:rFonts w:hint="eastAsia"/>
                <w:lang/>
              </w:rPr>
              <w:t>熊堂飞、李一凡、杨丹、张茹婷、冯永鑫</w:t>
            </w:r>
          </w:p>
        </w:tc>
      </w:tr>
      <w:tr w:rsidR="00CA60F1">
        <w:trPr>
          <w:trHeight w:val="49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最佳创意奖名单</w:t>
            </w:r>
          </w:p>
        </w:tc>
      </w:tr>
      <w:tr w:rsidR="00CA60F1">
        <w:trPr>
          <w:trHeight w:val="405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奖项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项目名称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团队名称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团队成员</w:t>
            </w:r>
          </w:p>
        </w:tc>
      </w:tr>
      <w:tr w:rsidR="00CA60F1">
        <w:trPr>
          <w:trHeight w:val="4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最佳创意奖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无人机集群系统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远度智能科技团队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Style w:val="font01"/>
                <w:rFonts w:hint="eastAsia"/>
                <w:lang/>
              </w:rPr>
              <w:t>邵晓、张博琪、朴美花</w:t>
            </w:r>
          </w:p>
        </w:tc>
      </w:tr>
      <w:tr w:rsidR="00CA60F1">
        <w:trPr>
          <w:trHeight w:val="4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F1" w:rsidRDefault="00CA60F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最佳创意奖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基于多模态数据和知识图谱的工业车辆智能平台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爱动超越智能科技团队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不需要</w:t>
            </w:r>
          </w:p>
        </w:tc>
      </w:tr>
      <w:tr w:rsidR="00CA60F1">
        <w:trPr>
          <w:trHeight w:val="4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最佳创意奖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HawkEye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鹰眼侠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  <w:t>——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工业视觉的引领者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新视界团队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Style w:val="font01"/>
                <w:rFonts w:hint="eastAsia"/>
                <w:lang/>
              </w:rPr>
              <w:t>于德善、刘越、牛雪莹、孙小凡、肖梦涵</w:t>
            </w:r>
          </w:p>
        </w:tc>
      </w:tr>
      <w:tr w:rsidR="00CA60F1">
        <w:trPr>
          <w:trHeight w:val="4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最佳创意奖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希恬奶茶平台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Aimer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购团队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Style w:val="font01"/>
                <w:rFonts w:hint="eastAsia"/>
                <w:lang/>
              </w:rPr>
              <w:t>陈俊翰、梁伦铭</w:t>
            </w:r>
          </w:p>
        </w:tc>
      </w:tr>
      <w:tr w:rsidR="00CA60F1">
        <w:trPr>
          <w:trHeight w:val="4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最佳创意奖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高速加密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 Ukey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，让你的信息不再“裸奔”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开大安芯团队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黄灿、曹书超、范欣钰</w:t>
            </w:r>
          </w:p>
        </w:tc>
      </w:tr>
      <w:tr w:rsidR="00CA60F1">
        <w:trPr>
          <w:trHeight w:val="4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F1" w:rsidRDefault="00CA60F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最佳创意奖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溯源清流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模块化分散式污水处理设备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青岛理工大学城镇水污染控制与资源化创新团队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毕学军、周小琳、张源、鞠鸿林、张晓晗</w:t>
            </w:r>
          </w:p>
        </w:tc>
      </w:tr>
      <w:tr w:rsidR="00CA60F1">
        <w:trPr>
          <w:trHeight w:val="4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F1" w:rsidRDefault="00CA60F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最佳创意奖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SC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神探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  <w:t>——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基于自动化隔绝危险物的快速分拣系统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AJR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团队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张馨月、陈泓君、王心仪、吴润东、李佳坤</w:t>
            </w:r>
          </w:p>
        </w:tc>
      </w:tr>
      <w:tr w:rsidR="00CA60F1">
        <w:trPr>
          <w:trHeight w:val="4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F1" w:rsidRDefault="00CA60F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最佳创意奖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星斗农机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  <w:t>——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为中国乡村育种播种提供最精准的北斗之眼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星斗农机团队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Style w:val="font01"/>
                <w:rFonts w:hint="eastAsia"/>
                <w:lang/>
              </w:rPr>
              <w:t>张晓寒、王浩、张文彬、杜保帅、房桐</w:t>
            </w:r>
          </w:p>
        </w:tc>
      </w:tr>
      <w:tr w:rsidR="00CA60F1">
        <w:trPr>
          <w:trHeight w:val="4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最佳创意奖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变废为宝，筑造未来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基于农业生物质废弃物的新型纳米早强剂制备及应用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青岛颢天绿色建筑科技团队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Style w:val="font01"/>
                <w:rFonts w:hint="eastAsia"/>
                <w:lang/>
              </w:rPr>
              <w:t>樊其昌、王智鹏、马广源、周立宇、樊亮</w:t>
            </w:r>
          </w:p>
        </w:tc>
      </w:tr>
      <w:tr w:rsidR="00CA60F1">
        <w:trPr>
          <w:trHeight w:val="4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最佳创意奖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新“莓”体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  <w:t>——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小果盆撬动蓝莓大产业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新“莓”体团队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Style w:val="font01"/>
                <w:rFonts w:hint="eastAsia"/>
                <w:lang/>
              </w:rPr>
              <w:t>方明宇、宋启佳、朱鹏安、尹衍超、张汉文</w:t>
            </w:r>
          </w:p>
        </w:tc>
      </w:tr>
      <w:tr w:rsidR="00CA60F1">
        <w:trPr>
          <w:trHeight w:val="4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最佳创意奖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基于隐私保护的感染者追踪系统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你说的都对团队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Style w:val="font01"/>
                <w:rFonts w:hint="eastAsia"/>
                <w:lang/>
              </w:rPr>
              <w:t>杨鸿昌、刘至昊、张鸣飞、李祥方、周睿泽</w:t>
            </w:r>
          </w:p>
        </w:tc>
      </w:tr>
      <w:tr w:rsidR="00CA60F1">
        <w:trPr>
          <w:trHeight w:val="4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最佳创意奖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别厨新意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创梦未来团队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赵子一、李一凡、王筠涵、王悦佳、刘默远</w:t>
            </w:r>
          </w:p>
        </w:tc>
      </w:tr>
      <w:tr w:rsidR="00CA60F1">
        <w:trPr>
          <w:trHeight w:val="4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最佳创意奖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全自动海带夹苗机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MEDIAT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智能科技团队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Style w:val="font81"/>
                <w:rFonts w:hint="eastAsia"/>
                <w:color w:val="000000"/>
                <w:lang/>
              </w:rPr>
              <w:t>田涵硕、熊广、尉雯珺、孟小源、赵学敏</w:t>
            </w:r>
          </w:p>
        </w:tc>
      </w:tr>
      <w:tr w:rsidR="00CA60F1">
        <w:trPr>
          <w:trHeight w:val="4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最佳创意奖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智能化医疗低温立体仓库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慧创医疗科技团队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Style w:val="font01"/>
                <w:rFonts w:hint="eastAsia"/>
                <w:lang/>
              </w:rPr>
              <w:t>谢敬心、边长安、杨鹏、戚博文、班培然</w:t>
            </w:r>
          </w:p>
        </w:tc>
      </w:tr>
      <w:tr w:rsidR="00CA60F1">
        <w:trPr>
          <w:trHeight w:val="4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最佳创意奖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“臂”风港中风病人上肢自动康复训练系统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康达团队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Style w:val="font01"/>
                <w:rFonts w:hint="eastAsia"/>
                <w:lang/>
              </w:rPr>
              <w:t>周新朝、吕柏君、华玉婷、宋蕾、伍政谦</w:t>
            </w:r>
          </w:p>
        </w:tc>
      </w:tr>
      <w:tr w:rsidR="00CA60F1">
        <w:trPr>
          <w:trHeight w:val="4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最佳创意奖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藻生贵籽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藻生贵籽团队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Style w:val="font01"/>
                <w:rFonts w:hint="eastAsia"/>
                <w:lang/>
              </w:rPr>
              <w:t>王鹏远、宫祎晨、张霖、郝欣宇、马超然</w:t>
            </w:r>
          </w:p>
        </w:tc>
      </w:tr>
      <w:tr w:rsidR="00CA60F1">
        <w:trPr>
          <w:trHeight w:val="4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最佳创意奖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“睛”益求精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  <w:t>——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解决中小学生近视问题的大数据综合服务模式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“睛”益求精团队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Style w:val="font01"/>
                <w:rFonts w:hint="eastAsia"/>
                <w:lang/>
              </w:rPr>
              <w:t>陈怡、张晓光、赵良艳、夏嘉一、郭姝萱</w:t>
            </w:r>
          </w:p>
        </w:tc>
      </w:tr>
      <w:tr w:rsidR="00CA60F1">
        <w:trPr>
          <w:trHeight w:val="4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最佳创意奖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智敏未来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中国高性能微纳功能材料领航者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智敏未来团队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Style w:val="font91"/>
                <w:rFonts w:hint="eastAsia"/>
                <w:lang/>
              </w:rPr>
              <w:t>代秋丽、孙跃航、胡殿涛、王珺、李康帅</w:t>
            </w:r>
          </w:p>
        </w:tc>
      </w:tr>
      <w:tr w:rsidR="00CA60F1">
        <w:trPr>
          <w:trHeight w:val="4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最佳创意奖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基于无人机基础的水质检测机器人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黎明团队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杨敬泽、苗展、孙颜、张诗语</w:t>
            </w:r>
          </w:p>
        </w:tc>
      </w:tr>
      <w:tr w:rsidR="00CA60F1">
        <w:trPr>
          <w:trHeight w:val="4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最佳创意奖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纯源净水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以技术创新打造新型乡村净水产品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纯源净水团队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F1" w:rsidRDefault="00CA60F1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路凯凯、刘中乾、王顺、曲娜、于光宇</w:t>
            </w:r>
          </w:p>
        </w:tc>
      </w:tr>
    </w:tbl>
    <w:p w:rsidR="00CA60F1" w:rsidRDefault="00CA60F1">
      <w:pPr>
        <w:rPr>
          <w:color w:val="000000"/>
        </w:rPr>
      </w:pPr>
    </w:p>
    <w:sectPr w:rsidR="00CA60F1" w:rsidSect="00B72DB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5B264D4"/>
    <w:rsid w:val="003B09BE"/>
    <w:rsid w:val="00424D50"/>
    <w:rsid w:val="00517CCA"/>
    <w:rsid w:val="00B72DBF"/>
    <w:rsid w:val="00CA60F1"/>
    <w:rsid w:val="00E47470"/>
    <w:rsid w:val="00FD0B34"/>
    <w:rsid w:val="1B5D5108"/>
    <w:rsid w:val="2E4422C2"/>
    <w:rsid w:val="35B264D4"/>
    <w:rsid w:val="49600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0B34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41">
    <w:name w:val="font41"/>
    <w:basedOn w:val="DefaultParagraphFont"/>
    <w:uiPriority w:val="99"/>
    <w:rsid w:val="00FD0B34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01">
    <w:name w:val="font01"/>
    <w:basedOn w:val="DefaultParagraphFont"/>
    <w:uiPriority w:val="99"/>
    <w:rsid w:val="00FD0B34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71">
    <w:name w:val="font71"/>
    <w:basedOn w:val="DefaultParagraphFont"/>
    <w:uiPriority w:val="99"/>
    <w:rsid w:val="00FD0B34"/>
    <w:rPr>
      <w:rFonts w:ascii="宋体" w:eastAsia="宋体" w:hAnsi="宋体" w:cs="宋体"/>
      <w:color w:val="FF0000"/>
      <w:sz w:val="20"/>
      <w:szCs w:val="20"/>
      <w:u w:val="none"/>
    </w:rPr>
  </w:style>
  <w:style w:type="character" w:customStyle="1" w:styleId="font81">
    <w:name w:val="font81"/>
    <w:basedOn w:val="DefaultParagraphFont"/>
    <w:uiPriority w:val="99"/>
    <w:rsid w:val="00FD0B34"/>
    <w:rPr>
      <w:rFonts w:ascii="宋体" w:eastAsia="宋体" w:hAnsi="宋体" w:cs="宋体"/>
      <w:color w:val="FF0000"/>
      <w:sz w:val="20"/>
      <w:szCs w:val="20"/>
      <w:u w:val="none"/>
    </w:rPr>
  </w:style>
  <w:style w:type="character" w:customStyle="1" w:styleId="font91">
    <w:name w:val="font91"/>
    <w:basedOn w:val="DefaultParagraphFont"/>
    <w:uiPriority w:val="99"/>
    <w:rsid w:val="00FD0B34"/>
    <w:rPr>
      <w:rFonts w:ascii="宋体" w:eastAsia="宋体" w:hAnsi="宋体" w:cs="宋体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4</Pages>
  <Words>370</Words>
  <Characters>2112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4</cp:revision>
  <dcterms:created xsi:type="dcterms:W3CDTF">2021-10-29T02:47:00Z</dcterms:created>
  <dcterms:modified xsi:type="dcterms:W3CDTF">2021-10-29T06:08:00Z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1AAFCF91C1C54808A7C4D92822F93B61</vt:lpwstr>
  </property>
</Properties>
</file>