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52" w:rsidRDefault="009959FB">
      <w:pPr>
        <w:adjustRightInd w:val="0"/>
        <w:snapToGrid w:val="0"/>
        <w:spacing w:line="600" w:lineRule="exact"/>
        <w:ind w:firstLineChars="0" w:firstLine="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 w:hint="eastAsia"/>
        </w:rPr>
        <w:t>2</w:t>
      </w:r>
    </w:p>
    <w:p w:rsidR="00F43852" w:rsidRDefault="009959FB">
      <w:pPr>
        <w:adjustRightInd w:val="0"/>
        <w:snapToGrid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t>专属服务产品推荐汇总表</w:t>
      </w:r>
    </w:p>
    <w:p w:rsidR="00F43852" w:rsidRDefault="009959FB" w:rsidP="000F5383">
      <w:pPr>
        <w:pStyle w:val="a0"/>
        <w:ind w:firstLine="560"/>
      </w:pPr>
    </w:p>
    <w:p w:rsidR="00F43852" w:rsidRDefault="000F5383">
      <w:pPr>
        <w:pStyle w:val="a5"/>
        <w:tabs>
          <w:tab w:val="left" w:pos="11242"/>
        </w:tabs>
        <w:adjustRightInd w:val="0"/>
        <w:snapToGrid w:val="0"/>
        <w:spacing w:before="0" w:beforeAutospacing="0" w:after="0" w:line="600" w:lineRule="exact"/>
        <w:rPr>
          <w:rFonts w:ascii="Times New Roman" w:eastAsia="楷体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</w:rPr>
        <w:t>区市</w:t>
      </w:r>
      <w:r w:rsidR="009959FB">
        <w:rPr>
          <w:rFonts w:ascii="Times New Roman" w:eastAsia="楷体_GB2312" w:hAnsi="Times New Roman" w:hint="eastAsia"/>
          <w:color w:val="000000"/>
          <w:sz w:val="32"/>
          <w:szCs w:val="32"/>
        </w:rPr>
        <w:t>中小企业主管部门</w:t>
      </w:r>
      <w:r w:rsidR="009959FB">
        <w:rPr>
          <w:rFonts w:ascii="Times New Roman" w:eastAsia="楷体_GB2312" w:hAnsi="Times New Roman" w:hint="eastAsia"/>
          <w:color w:val="000000"/>
          <w:sz w:val="32"/>
          <w:szCs w:val="32"/>
        </w:rPr>
        <w:t>（盖章）：</w:t>
      </w:r>
      <w:r w:rsidR="009959FB">
        <w:rPr>
          <w:rFonts w:ascii="Times New Roman" w:eastAsia="楷体_GB2312" w:hAnsi="Times New Roman" w:hint="eastAsia"/>
          <w:color w:val="000000"/>
          <w:sz w:val="32"/>
          <w:szCs w:val="32"/>
        </w:rPr>
        <w:t xml:space="preserve">      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 xml:space="preserve">                  </w:t>
      </w:r>
      <w:r w:rsidR="009959FB">
        <w:rPr>
          <w:rFonts w:ascii="Times New Roman" w:eastAsia="楷体_GB2312" w:hAnsi="Times New Roman" w:hint="eastAsia"/>
          <w:color w:val="000000"/>
          <w:sz w:val="32"/>
          <w:szCs w:val="32"/>
        </w:rPr>
        <w:t>联络员及联系方式：</w:t>
      </w:r>
    </w:p>
    <w:tbl>
      <w:tblPr>
        <w:tblStyle w:val="a9"/>
        <w:tblW w:w="4996" w:type="pct"/>
        <w:tblLook w:val="04A0"/>
      </w:tblPr>
      <w:tblGrid>
        <w:gridCol w:w="754"/>
        <w:gridCol w:w="772"/>
        <w:gridCol w:w="834"/>
        <w:gridCol w:w="1094"/>
        <w:gridCol w:w="1094"/>
        <w:gridCol w:w="1094"/>
        <w:gridCol w:w="994"/>
        <w:gridCol w:w="994"/>
        <w:gridCol w:w="1003"/>
        <w:gridCol w:w="914"/>
        <w:gridCol w:w="914"/>
        <w:gridCol w:w="1434"/>
        <w:gridCol w:w="1440"/>
        <w:gridCol w:w="1439"/>
      </w:tblGrid>
      <w:tr w:rsidR="00F43852">
        <w:trPr>
          <w:trHeight w:val="460"/>
        </w:trPr>
        <w:tc>
          <w:tcPr>
            <w:tcW w:w="255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1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82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机构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70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服务产品类型</w:t>
            </w:r>
          </w:p>
        </w:tc>
        <w:tc>
          <w:tcPr>
            <w:tcW w:w="370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370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从业人数</w:t>
            </w:r>
          </w:p>
        </w:tc>
        <w:tc>
          <w:tcPr>
            <w:tcW w:w="1011" w:type="pct"/>
            <w:gridSpan w:val="3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中小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企业数量</w:t>
            </w:r>
          </w:p>
        </w:tc>
        <w:tc>
          <w:tcPr>
            <w:tcW w:w="309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服务对象所属行业</w:t>
            </w:r>
          </w:p>
        </w:tc>
        <w:tc>
          <w:tcPr>
            <w:tcW w:w="309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485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咨询电话（可对外发布方便对接）</w:t>
            </w:r>
          </w:p>
        </w:tc>
        <w:tc>
          <w:tcPr>
            <w:tcW w:w="487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给予专精特新中小企业的独享价格或专属优惠</w:t>
            </w:r>
          </w:p>
        </w:tc>
        <w:tc>
          <w:tcPr>
            <w:tcW w:w="487" w:type="pct"/>
            <w:vMerge w:val="restar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核心功能与鲜明特色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字以内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F43852">
        <w:trPr>
          <w:trHeight w:val="1162"/>
        </w:trPr>
        <w:tc>
          <w:tcPr>
            <w:tcW w:w="255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</w:pPr>
          </w:p>
        </w:tc>
        <w:tc>
          <w:tcPr>
            <w:tcW w:w="261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</w:pPr>
          </w:p>
        </w:tc>
        <w:tc>
          <w:tcPr>
            <w:tcW w:w="282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</w:pPr>
          </w:p>
        </w:tc>
        <w:tc>
          <w:tcPr>
            <w:tcW w:w="370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</w:pPr>
          </w:p>
        </w:tc>
        <w:tc>
          <w:tcPr>
            <w:tcW w:w="370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</w:pPr>
          </w:p>
        </w:tc>
        <w:tc>
          <w:tcPr>
            <w:tcW w:w="370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黑体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专精特新中小企业</w:t>
            </w: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sz w:val="24"/>
                <w:szCs w:val="24"/>
              </w:rPr>
              <w:t>专精特新“小巨人”企业</w:t>
            </w:r>
          </w:p>
        </w:tc>
        <w:tc>
          <w:tcPr>
            <w:tcW w:w="309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F43852">
        <w:trPr>
          <w:trHeight w:val="471"/>
        </w:trPr>
        <w:tc>
          <w:tcPr>
            <w:tcW w:w="25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F43852" w:rsidRDefault="009959FB">
            <w:pPr>
              <w:pStyle w:val="a5"/>
              <w:adjustRightInd w:val="0"/>
              <w:snapToGrid w:val="0"/>
              <w:spacing w:before="0" w:beforeAutospacing="0" w:after="0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</w:tbl>
    <w:p w:rsidR="00F43852" w:rsidRDefault="009959FB">
      <w:pPr>
        <w:pStyle w:val="a0"/>
        <w:spacing w:line="600" w:lineRule="exact"/>
        <w:ind w:firstLineChars="0" w:firstLine="0"/>
      </w:pPr>
      <w:bookmarkStart w:id="0" w:name="_GoBack"/>
      <w:bookmarkEnd w:id="0"/>
    </w:p>
    <w:sectPr w:rsidR="00F43852" w:rsidSect="000F5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74" w:right="1134" w:bottom="1134" w:left="1134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9FB" w:rsidRDefault="009959FB">
      <w:pPr>
        <w:spacing w:line="240" w:lineRule="auto"/>
        <w:ind w:firstLine="640"/>
      </w:pPr>
      <w:r>
        <w:separator/>
      </w:r>
    </w:p>
  </w:endnote>
  <w:endnote w:type="continuationSeparator" w:id="1">
    <w:p w:rsidR="009959FB" w:rsidRDefault="009959F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83" w:rsidRDefault="000F5383" w:rsidP="000F5383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52" w:rsidRDefault="009959FB">
    <w:pPr>
      <w:pStyle w:val="a7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83" w:rsidRDefault="000F5383" w:rsidP="000F5383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9FB" w:rsidRDefault="009959FB">
      <w:pPr>
        <w:spacing w:line="240" w:lineRule="auto"/>
        <w:ind w:firstLine="640"/>
      </w:pPr>
      <w:r>
        <w:separator/>
      </w:r>
    </w:p>
  </w:footnote>
  <w:footnote w:type="continuationSeparator" w:id="1">
    <w:p w:rsidR="009959FB" w:rsidRDefault="009959F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83" w:rsidRDefault="000F5383" w:rsidP="000F5383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52" w:rsidRDefault="009959FB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83" w:rsidRDefault="000F5383" w:rsidP="000F5383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60"/>
  <w:drawingGridVerticalSpacing w:val="218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3852"/>
    <w:rsid w:val="00F43852"/>
    <w:rsid w:val="4BE66989"/>
    <w:rsid w:val="5EBF97E1"/>
    <w:rsid w:val="BBCFC9C2"/>
    <w:rsid w:val="BD6B9C07"/>
    <w:rsid w:val="BE5CB141"/>
    <w:rsid w:val="F5BD584F"/>
    <w:rsid w:val="F7BD6982"/>
    <w:rsid w:val="F7E66131"/>
    <w:rsid w:val="000F5383"/>
    <w:rsid w:val="0099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Preformatted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43852"/>
    <w:pPr>
      <w:widowControl w:val="0"/>
      <w:spacing w:line="360" w:lineRule="auto"/>
      <w:ind w:firstLineChars="200" w:firstLine="200"/>
      <w:jc w:val="both"/>
    </w:pPr>
    <w:rPr>
      <w:rFonts w:ascii="等线" w:eastAsia="仿宋_GB2312" w:hAnsi="等线" w:cs="宋体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F43852"/>
    <w:pPr>
      <w:spacing w:line="520" w:lineRule="exact"/>
    </w:pPr>
    <w:rPr>
      <w:sz w:val="28"/>
      <w:szCs w:val="21"/>
    </w:rPr>
  </w:style>
  <w:style w:type="paragraph" w:styleId="a4">
    <w:name w:val="annotation text"/>
    <w:basedOn w:val="a"/>
    <w:uiPriority w:val="99"/>
    <w:qFormat/>
    <w:rsid w:val="00F43852"/>
    <w:pPr>
      <w:jc w:val="left"/>
    </w:pPr>
  </w:style>
  <w:style w:type="paragraph" w:styleId="a5">
    <w:name w:val="Body Text"/>
    <w:basedOn w:val="a"/>
    <w:link w:val="Char"/>
    <w:uiPriority w:val="99"/>
    <w:qFormat/>
    <w:rsid w:val="00F43852"/>
    <w:pPr>
      <w:spacing w:before="100" w:beforeAutospacing="1" w:after="120"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styleId="a6">
    <w:name w:val="Balloon Text"/>
    <w:basedOn w:val="a"/>
    <w:link w:val="Char0"/>
    <w:qFormat/>
    <w:rsid w:val="00F43852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F43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rsid w:val="00F43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F43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9">
    <w:name w:val="Table Grid"/>
    <w:basedOn w:val="a2"/>
    <w:uiPriority w:val="39"/>
    <w:qFormat/>
    <w:rsid w:val="00F43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sid w:val="00F43852"/>
    <w:rPr>
      <w:b/>
    </w:rPr>
  </w:style>
  <w:style w:type="character" w:styleId="ab">
    <w:name w:val="FollowedHyperlink"/>
    <w:basedOn w:val="a1"/>
    <w:qFormat/>
    <w:rsid w:val="00F43852"/>
    <w:rPr>
      <w:color w:val="771CAA"/>
      <w:u w:val="none"/>
    </w:rPr>
  </w:style>
  <w:style w:type="character" w:styleId="ac">
    <w:name w:val="Emphasis"/>
    <w:basedOn w:val="a1"/>
    <w:qFormat/>
    <w:rsid w:val="00F43852"/>
    <w:rPr>
      <w:color w:val="F73131"/>
    </w:rPr>
  </w:style>
  <w:style w:type="character" w:styleId="ad">
    <w:name w:val="Hyperlink"/>
    <w:basedOn w:val="a1"/>
    <w:qFormat/>
    <w:rsid w:val="00F43852"/>
    <w:rPr>
      <w:color w:val="0000FF"/>
      <w:u w:val="single"/>
    </w:rPr>
  </w:style>
  <w:style w:type="character" w:styleId="ae">
    <w:name w:val="annotation reference"/>
    <w:basedOn w:val="a1"/>
    <w:qFormat/>
    <w:rsid w:val="00F43852"/>
    <w:rPr>
      <w:sz w:val="21"/>
      <w:szCs w:val="21"/>
    </w:rPr>
  </w:style>
  <w:style w:type="character" w:styleId="HTML0">
    <w:name w:val="HTML Cite"/>
    <w:basedOn w:val="a1"/>
    <w:qFormat/>
    <w:rsid w:val="00F43852"/>
    <w:rPr>
      <w:color w:val="008000"/>
    </w:rPr>
  </w:style>
  <w:style w:type="character" w:customStyle="1" w:styleId="Char2">
    <w:name w:val="页眉 Char"/>
    <w:basedOn w:val="a1"/>
    <w:link w:val="a8"/>
    <w:uiPriority w:val="99"/>
    <w:qFormat/>
    <w:rsid w:val="00F43852"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F43852"/>
    <w:rPr>
      <w:sz w:val="18"/>
      <w:szCs w:val="18"/>
    </w:rPr>
  </w:style>
  <w:style w:type="paragraph" w:styleId="af">
    <w:name w:val="List Paragraph"/>
    <w:basedOn w:val="a"/>
    <w:uiPriority w:val="34"/>
    <w:qFormat/>
    <w:rsid w:val="00F43852"/>
    <w:pPr>
      <w:ind w:firstLine="420"/>
    </w:pPr>
  </w:style>
  <w:style w:type="character" w:customStyle="1" w:styleId="Char">
    <w:name w:val="正文文本 Char"/>
    <w:basedOn w:val="a1"/>
    <w:link w:val="a5"/>
    <w:uiPriority w:val="99"/>
    <w:qFormat/>
    <w:rsid w:val="00F43852"/>
    <w:rPr>
      <w:rFonts w:ascii="等线" w:eastAsia="宋体" w:hAnsi="等线" w:cs="Times New Roman"/>
      <w:szCs w:val="21"/>
    </w:rPr>
  </w:style>
  <w:style w:type="character" w:customStyle="1" w:styleId="Char0">
    <w:name w:val="批注框文本 Char"/>
    <w:basedOn w:val="a1"/>
    <w:link w:val="a6"/>
    <w:qFormat/>
    <w:rsid w:val="00F43852"/>
    <w:rPr>
      <w:rFonts w:ascii="等线" w:eastAsia="仿宋_GB2312" w:hAnsi="等线" w:cs="宋体"/>
      <w:kern w:val="2"/>
      <w:sz w:val="18"/>
      <w:szCs w:val="18"/>
    </w:rPr>
  </w:style>
  <w:style w:type="paragraph" w:customStyle="1" w:styleId="Bodytext1">
    <w:name w:val="Body text|1"/>
    <w:basedOn w:val="a"/>
    <w:qFormat/>
    <w:rsid w:val="00F43852"/>
    <w:pPr>
      <w:spacing w:line="413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c-icon30">
    <w:name w:val="c-icon30"/>
    <w:basedOn w:val="a1"/>
    <w:qFormat/>
    <w:rsid w:val="00F43852"/>
  </w:style>
  <w:style w:type="character" w:customStyle="1" w:styleId="hover26">
    <w:name w:val="hover26"/>
    <w:basedOn w:val="a1"/>
    <w:qFormat/>
    <w:rsid w:val="00F43852"/>
  </w:style>
  <w:style w:type="character" w:customStyle="1" w:styleId="hover27">
    <w:name w:val="hover27"/>
    <w:basedOn w:val="a1"/>
    <w:qFormat/>
    <w:rsid w:val="00F43852"/>
    <w:rPr>
      <w:color w:val="315EFB"/>
    </w:rPr>
  </w:style>
  <w:style w:type="paragraph" w:customStyle="1" w:styleId="Revisionb6625dd8-237f-4206-b914-ccde5b7f6d37">
    <w:name w:val="Revision_b6625dd8-237f-4206-b914-ccde5b7f6d37"/>
    <w:uiPriority w:val="99"/>
    <w:qFormat/>
    <w:rsid w:val="00F43852"/>
    <w:rPr>
      <w:rFonts w:ascii="等线" w:eastAsia="仿宋_GB2312" w:hAnsi="等线" w:cs="宋体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付朋霞</dc:creator>
  <cp:lastModifiedBy>Lenovo</cp:lastModifiedBy>
  <cp:revision>7</cp:revision>
  <cp:lastPrinted>2022-05-31T16:18:00Z</cp:lastPrinted>
  <dcterms:created xsi:type="dcterms:W3CDTF">2022-05-17T20:24:00Z</dcterms:created>
  <dcterms:modified xsi:type="dcterms:W3CDTF">2022-06-14T03:14:00Z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A9C3004B2C444D3DA299EE881895962F</vt:lpwstr>
  </property>
  <property fmtid="{D5CDD505-2E9C-101B-9397-08002B2CF9AE}" pid="4" name="commondata">
    <vt:lpwstr>eyJoZGlkIjoiNjlhMmI1YzliMjBiN2QzMTg2ZDY2YTlmYjM4NDQzOWQifQ==</vt:lpwstr>
  </property>
</Properties>
</file>